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both"/>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Protokoll </w:t>
      </w:r>
      <w:r w:rsidDel="00000000" w:rsidR="00000000" w:rsidRPr="00000000">
        <w:rPr>
          <w:rFonts w:ascii="Calibri" w:cs="Calibri" w:eastAsia="Calibri" w:hAnsi="Calibri"/>
          <w:sz w:val="40"/>
          <w:szCs w:val="40"/>
        </w:rPr>
        <w:drawing>
          <wp:anchor allowOverlap="1" behindDoc="0" distB="0" distT="0" distL="114300" distR="114300" hidden="0" layoutInCell="1" locked="0" relativeHeight="0" simplePos="0">
            <wp:simplePos x="0" y="0"/>
            <wp:positionH relativeFrom="page">
              <wp:posOffset>5286375</wp:posOffset>
            </wp:positionH>
            <wp:positionV relativeFrom="page">
              <wp:posOffset>190500</wp:posOffset>
            </wp:positionV>
            <wp:extent cx="1765935" cy="17589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65935" cy="1758950"/>
                    </a:xfrm>
                    <a:prstGeom prst="rect"/>
                    <a:ln/>
                  </pic:spPr>
                </pic:pic>
              </a:graphicData>
            </a:graphic>
          </wp:anchor>
        </w:drawing>
      </w:r>
      <w:r w:rsidDel="00000000" w:rsidR="00000000" w:rsidRPr="00000000">
        <w:rPr>
          <w:rFonts w:ascii="Calibri" w:cs="Calibri" w:eastAsia="Calibri" w:hAnsi="Calibri"/>
          <w:sz w:val="40"/>
          <w:szCs w:val="40"/>
          <w:rtl w:val="0"/>
        </w:rPr>
        <w:t xml:space="preserve">zur Sitzung </w:t>
      </w:r>
    </w:p>
    <w:p w:rsidR="00000000" w:rsidDel="00000000" w:rsidP="00000000" w:rsidRDefault="00000000" w:rsidRPr="00000000" w14:paraId="00000002">
      <w:pPr>
        <w:spacing w:after="160" w:line="259" w:lineRule="auto"/>
        <w:jc w:val="both"/>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am Dienstag, den 22.10.2024</w:t>
      </w:r>
    </w:p>
    <w:p w:rsidR="00000000" w:rsidDel="00000000" w:rsidP="00000000" w:rsidRDefault="00000000" w:rsidRPr="00000000" w14:paraId="00000003">
      <w:pPr>
        <w:spacing w:after="160" w:line="259"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Fachschaft Ernährungs- und Lebensmittelwissenschaften</w:t>
      </w:r>
    </w:p>
    <w:p w:rsidR="00000000" w:rsidDel="00000000" w:rsidP="00000000" w:rsidRDefault="00000000" w:rsidRPr="00000000" w14:paraId="00000004">
      <w:pPr>
        <w:spacing w:after="160" w:line="259"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1: Protokoll zur letzten Sitzung</w:t>
      </w:r>
    </w:p>
    <w:p w:rsidR="00000000" w:rsidDel="00000000" w:rsidP="00000000" w:rsidRDefault="00000000" w:rsidRPr="00000000" w14:paraId="00000006">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7">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keine Anmerkungen</w:t>
      </w:r>
    </w:p>
    <w:p w:rsidR="00000000" w:rsidDel="00000000" w:rsidP="00000000" w:rsidRDefault="00000000" w:rsidRPr="00000000" w14:paraId="00000008">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2: Bericht FK</w:t>
      </w:r>
    </w:p>
    <w:p w:rsidR="00000000" w:rsidDel="00000000" w:rsidP="00000000" w:rsidRDefault="00000000" w:rsidRPr="00000000" w14:paraId="0000000A">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B">
      <w:pPr>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neue Nachhaltigkeits-Stelle an der Uni wurde vorgestellt</w:t>
      </w:r>
    </w:p>
    <w:p w:rsidR="00000000" w:rsidDel="00000000" w:rsidP="00000000" w:rsidRDefault="00000000" w:rsidRPr="00000000" w14:paraId="0000000C">
      <w:pPr>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Asta verleiht Werkzeuge, wie Bohrmaschinen und co</w:t>
      </w:r>
    </w:p>
    <w:p w:rsidR="00000000" w:rsidDel="00000000" w:rsidP="00000000" w:rsidRDefault="00000000" w:rsidRPr="00000000" w14:paraId="0000000D">
      <w:pPr>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Antrag der Psychologen zu deren Gelder für Tshirts wurde abgelehnt</w:t>
      </w:r>
    </w:p>
    <w:p w:rsidR="00000000" w:rsidDel="00000000" w:rsidP="00000000" w:rsidRDefault="00000000" w:rsidRPr="00000000" w14:paraId="0000000E">
      <w:pPr>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Healthy Campus kommt in der nächsten Woche zur FK </w:t>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3: Erstis</w:t>
      </w:r>
    </w:p>
    <w:p w:rsidR="00000000" w:rsidDel="00000000" w:rsidP="00000000" w:rsidRDefault="00000000" w:rsidRPr="00000000" w14:paraId="00000011">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2">
      <w:pPr>
        <w:numPr>
          <w:ilvl w:val="0"/>
          <w:numId w:val="4"/>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sz w:val="24"/>
          <w:szCs w:val="24"/>
          <w:rtl w:val="0"/>
        </w:rPr>
        <w:t xml:space="preserve"> Rückblick Ersti-Fahrt:</w:t>
      </w:r>
    </w:p>
    <w:p w:rsidR="00000000" w:rsidDel="00000000" w:rsidP="00000000" w:rsidRDefault="00000000" w:rsidRPr="00000000" w14:paraId="00000013">
      <w:pPr>
        <w:numPr>
          <w:ilvl w:val="1"/>
          <w:numId w:val="4"/>
        </w:numPr>
        <w:spacing w:line="240"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sz w:val="24"/>
          <w:szCs w:val="24"/>
          <w:rtl w:val="0"/>
        </w:rPr>
        <w:t xml:space="preserve"> gut organisiert; Kuchen war gut; gutes Essen; gutes Verhältnis von Freizeit und Programm; Mottoabend war gut; Aktionen draußen war gut; Aufräumen hat gut geklappt</w:t>
      </w:r>
    </w:p>
    <w:p w:rsidR="00000000" w:rsidDel="00000000" w:rsidP="00000000" w:rsidRDefault="00000000" w:rsidRPr="00000000" w14:paraId="00000014">
      <w:pPr>
        <w:numPr>
          <w:ilvl w:val="1"/>
          <w:numId w:val="4"/>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Ändern</w:t>
      </w:r>
      <w:r w:rsidDel="00000000" w:rsidR="00000000" w:rsidRPr="00000000">
        <w:rPr>
          <w:rFonts w:ascii="Calibri" w:cs="Calibri" w:eastAsia="Calibri" w:hAnsi="Calibri"/>
          <w:sz w:val="24"/>
          <w:szCs w:val="24"/>
          <w:rtl w:val="0"/>
        </w:rPr>
        <w:t xml:space="preserve">: eine Aktion bei der die Erstis nicht gegeneinander antreten (mehr connection); bessere Absprache der der Schnipseljagd bezüglich Regeln; Anmeldung verbindlicher gestalten; frühere Anmeldefrist und über ecampus?; nu einen Teilbetrag zurück erstatten; spätere Fahrt: Anfang November → mehr Zeit für Werbung und Infos; Unverträglichkeiten bei der Anmeldung klären; Awareness klarer kommunizieren</w:t>
      </w:r>
    </w:p>
    <w:p w:rsidR="00000000" w:rsidDel="00000000" w:rsidP="00000000" w:rsidRDefault="00000000" w:rsidRPr="00000000" w14:paraId="00000015">
      <w:pPr>
        <w:numPr>
          <w:ilvl w:val="1"/>
          <w:numId w:val="4"/>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Kneipentour vor der Ersti-Fahrt </w:t>
      </w:r>
    </w:p>
    <w:p w:rsidR="00000000" w:rsidDel="00000000" w:rsidP="00000000" w:rsidRDefault="00000000" w:rsidRPr="00000000" w14:paraId="00000016">
      <w:pPr>
        <w:numPr>
          <w:ilvl w:val="0"/>
          <w:numId w:val="7"/>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Haus sollte bald gebucht werden, aber nicht nochmal das gleiche Haus (zu kleiner Aufenthaltsraum)</w:t>
      </w:r>
    </w:p>
    <w:p w:rsidR="00000000" w:rsidDel="00000000" w:rsidP="00000000" w:rsidRDefault="00000000" w:rsidRPr="00000000" w14:paraId="00000017">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Ersti-Channel auf WhatsApp einrichten</w:t>
      </w:r>
    </w:p>
    <w:p w:rsidR="00000000" w:rsidDel="00000000" w:rsidP="00000000" w:rsidRDefault="00000000" w:rsidRPr="00000000" w14:paraId="00000018">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9.1. Kneipentour (Alicia) </w:t>
      </w:r>
    </w:p>
    <w:p w:rsidR="00000000" w:rsidDel="00000000" w:rsidP="00000000" w:rsidRDefault="00000000" w:rsidRPr="00000000" w14:paraId="00000019">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4: weitere Veranstaltung</w:t>
      </w:r>
    </w:p>
    <w:p w:rsidR="00000000" w:rsidDel="00000000" w:rsidP="00000000" w:rsidRDefault="00000000" w:rsidRPr="00000000" w14:paraId="0000001B">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Glühweinumtrunk</w:t>
      </w:r>
      <w:r w:rsidDel="00000000" w:rsidR="00000000" w:rsidRPr="00000000">
        <w:rPr>
          <w:rFonts w:ascii="Calibri" w:cs="Calibri" w:eastAsia="Calibri" w:hAnsi="Calibri"/>
          <w:sz w:val="24"/>
          <w:szCs w:val="24"/>
          <w:rtl w:val="0"/>
        </w:rPr>
        <w:t xml:space="preserve">: 3.12., erweiterte Veranstaltung (Anika und Alina), Kekse dekorieren?, Spiele?, begrenzter Zeitraum zum Plätzchen dekorieren, danach Glühwein?</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Glühwein verkaufen? Eintritt?</w:t>
      </w:r>
    </w:p>
    <w:p w:rsidR="00000000" w:rsidDel="00000000" w:rsidP="00000000" w:rsidRDefault="00000000" w:rsidRPr="00000000" w14:paraId="0000001E">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5: Sonstiges</w:t>
      </w:r>
    </w:p>
    <w:p w:rsidR="00000000" w:rsidDel="00000000" w:rsidP="00000000" w:rsidRDefault="00000000" w:rsidRPr="00000000" w14:paraId="00000020">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1">
      <w:pPr>
        <w:numPr>
          <w:ilvl w:val="0"/>
          <w:numId w:val="5"/>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sz w:val="24"/>
          <w:szCs w:val="24"/>
          <w:u w:val="single"/>
          <w:rtl w:val="0"/>
        </w:rPr>
        <w:t xml:space="preserve">ULB Studienbeirat</w:t>
      </w:r>
      <w:r w:rsidDel="00000000" w:rsidR="00000000" w:rsidRPr="00000000">
        <w:rPr>
          <w:rFonts w:ascii="Calibri" w:cs="Calibri" w:eastAsia="Calibri" w:hAnsi="Calibri"/>
          <w:sz w:val="24"/>
          <w:szCs w:val="24"/>
          <w:rtl w:val="0"/>
        </w:rPr>
        <w:t xml:space="preserve">: 21.11., vorher per Mail anmelden (Max, Lisa, Alicia) </w:t>
      </w:r>
    </w:p>
    <w:p w:rsidR="00000000" w:rsidDel="00000000" w:rsidP="00000000" w:rsidRDefault="00000000" w:rsidRPr="00000000" w14:paraId="00000022">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Studienbeirat:</w:t>
      </w:r>
      <w:r w:rsidDel="00000000" w:rsidR="00000000" w:rsidRPr="00000000">
        <w:rPr>
          <w:rFonts w:ascii="Calibri" w:cs="Calibri" w:eastAsia="Calibri" w:hAnsi="Calibri"/>
          <w:sz w:val="24"/>
          <w:szCs w:val="24"/>
          <w:rtl w:val="0"/>
        </w:rPr>
        <w:t xml:space="preserve"> ELW ist als Studiengang gut ausgelastet, neuer Name der Fakultät (AEI), </w:t>
      </w:r>
    </w:p>
    <w:p w:rsidR="00000000" w:rsidDel="00000000" w:rsidP="00000000" w:rsidRDefault="00000000" w:rsidRPr="00000000" w14:paraId="00000023">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EPG:</w:t>
      </w:r>
      <w:r w:rsidDel="00000000" w:rsidR="00000000" w:rsidRPr="00000000">
        <w:rPr>
          <w:rFonts w:ascii="Calibri" w:cs="Calibri" w:eastAsia="Calibri" w:hAnsi="Calibri"/>
          <w:sz w:val="24"/>
          <w:szCs w:val="24"/>
          <w:rtl w:val="0"/>
        </w:rPr>
        <w:t xml:space="preserve"> 30.10., Lea muss ersetzt werden, am 30.10. werden Marlene, Anika, Carina, Sophie, Ida teilnehmen</w:t>
      </w:r>
    </w:p>
    <w:p w:rsidR="00000000" w:rsidDel="00000000" w:rsidP="00000000" w:rsidRDefault="00000000" w:rsidRPr="00000000" w14:paraId="00000024">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Online Self Assessment Fragebogen:</w:t>
      </w:r>
      <w:r w:rsidDel="00000000" w:rsidR="00000000" w:rsidRPr="00000000">
        <w:rPr>
          <w:rFonts w:ascii="Calibri" w:cs="Calibri" w:eastAsia="Calibri" w:hAnsi="Calibri"/>
          <w:sz w:val="24"/>
          <w:szCs w:val="24"/>
          <w:rtl w:val="0"/>
        </w:rPr>
        <w:t xml:space="preserve"> nach der EPG (Sophie, Paulina) </w:t>
      </w:r>
    </w:p>
    <w:p w:rsidR="00000000" w:rsidDel="00000000" w:rsidP="00000000" w:rsidRDefault="00000000" w:rsidRPr="00000000" w14:paraId="00000025">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Gab es Änderungen in Physik in PO die nicht abgeklärt wurden???</w:t>
      </w:r>
    </w:p>
    <w:p w:rsidR="00000000" w:rsidDel="00000000" w:rsidP="00000000" w:rsidRDefault="00000000" w:rsidRPr="00000000" w14:paraId="00000026">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numPr>
          <w:ilvl w:val="0"/>
          <w:numId w:val="2"/>
        </w:numPr>
        <w:spacing w:line="240" w:lineRule="auto"/>
        <w:ind w:left="720" w:hanging="360"/>
        <w:jc w:val="center"/>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Sitzung beendet -</w:t>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Teilnehmende: Salomé Correia de Pinho (Sitzungsleitung), Amelie Johann (Protokoll), Sophie Comouth, Anika van Straelen, Lea Mack, Tim Beringer, Stefan Thomas, Carolin Thelen, Anna Küllmer, Alicia Maggiulli, Paulina Bolik, Jule Wagner, Marlene Fichte, Thomas Badzinski, Nana Boateng, Alina Kummer, Carina Pieper, Lawand Omar, Lisa Herbrand, Sam Knorr, Cyrielle Siegmann, Max Schneider, Roberts Apinis, Lilli Kost, Sonja Gaier, Ida Goußen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